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79" w:rsidRDefault="00301F79" w:rsidP="00666E4B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 xml:space="preserve">МИХАЙЛОВСКИЙ СЕЛЬСКИЙ СОВЕТ ДЕПУТАТОВ </w:t>
      </w:r>
    </w:p>
    <w:p w:rsidR="00301F79" w:rsidRPr="00154FC7" w:rsidRDefault="00301F79" w:rsidP="00666E4B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МИХАЙЛОВСКОГО РАЙОНА АЛТАЙСКОГО КРАЯ</w:t>
      </w:r>
    </w:p>
    <w:p w:rsidR="00301F79" w:rsidRPr="00154FC7" w:rsidRDefault="00301F79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301F79" w:rsidRPr="0045222C" w:rsidRDefault="00301F79" w:rsidP="00666E4B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222C">
        <w:rPr>
          <w:rFonts w:ascii="Times New Roman" w:hAnsi="Times New Roman"/>
          <w:b/>
          <w:sz w:val="28"/>
          <w:szCs w:val="28"/>
        </w:rPr>
        <w:t>РЕШЕНИЕ</w:t>
      </w:r>
    </w:p>
    <w:p w:rsidR="00301F79" w:rsidRPr="00154FC7" w:rsidRDefault="00301F79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301F79" w:rsidRPr="00154FC7" w:rsidRDefault="00301F79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27.12. 2016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№ 46</w:t>
      </w:r>
    </w:p>
    <w:p w:rsidR="00301F79" w:rsidRPr="00154FC7" w:rsidRDefault="00301F79" w:rsidP="00666E4B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с. Михайловское</w:t>
      </w:r>
    </w:p>
    <w:p w:rsidR="00301F79" w:rsidRPr="00154FC7" w:rsidRDefault="00301F79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88" w:tblpY="181"/>
        <w:tblW w:w="0" w:type="auto"/>
        <w:tblLook w:val="0000"/>
      </w:tblPr>
      <w:tblGrid>
        <w:gridCol w:w="5246"/>
      </w:tblGrid>
      <w:tr w:rsidR="00301F79" w:rsidRPr="004D506D" w:rsidTr="005B352F">
        <w:trPr>
          <w:trHeight w:val="2670"/>
        </w:trPr>
        <w:tc>
          <w:tcPr>
            <w:tcW w:w="5246" w:type="dxa"/>
          </w:tcPr>
          <w:p w:rsidR="00301F79" w:rsidRPr="004D506D" w:rsidRDefault="00301F79" w:rsidP="000F409F">
            <w:pPr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продлении действия</w:t>
            </w:r>
            <w:r w:rsidRPr="004D506D">
              <w:rPr>
                <w:rFonts w:ascii="Times New Roman" w:hAnsi="Times New Roman"/>
                <w:sz w:val="28"/>
                <w:szCs w:val="28"/>
              </w:rPr>
              <w:t xml:space="preserve"> Соглашени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D5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 26.12.2014 (в редакции от 30.12.2014) №4 </w:t>
            </w:r>
            <w:r w:rsidRPr="004D506D">
              <w:rPr>
                <w:rFonts w:ascii="Times New Roman" w:hAnsi="Times New Roman"/>
                <w:sz w:val="28"/>
                <w:szCs w:val="28"/>
              </w:rPr>
              <w:t>о передаче осуществления части полномочий между  муниципальным образованием Михайловский район Алтайского края и муниципальным образованием Михайловский сельсовет Михайловского района Алтайского края</w:t>
            </w:r>
          </w:p>
        </w:tc>
      </w:tr>
    </w:tbl>
    <w:p w:rsidR="00301F79" w:rsidRDefault="00301F79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301F79" w:rsidRDefault="00301F79" w:rsidP="0012323C">
      <w:pPr>
        <w:contextualSpacing/>
        <w:rPr>
          <w:rFonts w:ascii="Times New Roman" w:hAnsi="Times New Roman"/>
          <w:sz w:val="28"/>
          <w:szCs w:val="28"/>
        </w:rPr>
      </w:pPr>
    </w:p>
    <w:p w:rsidR="00301F79" w:rsidRPr="00154FC7" w:rsidRDefault="00301F79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Бюджетным кодексом Российской Федерации</w:t>
      </w:r>
      <w:r w:rsidRPr="00154FC7">
        <w:rPr>
          <w:rFonts w:ascii="Times New Roman" w:hAnsi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Михайловский сельсовет Михайловского района Алтайского края, Решением Михайловского сельского Совета депутатов от 30.12.2014 г. № 51 «</w:t>
      </w:r>
      <w:r w:rsidRPr="00D30595">
        <w:rPr>
          <w:rFonts w:ascii="Times New Roman" w:hAnsi="Times New Roman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образования Михайловский сельсовет Михайловского района Алтайского края и муниципального образования Михайловский район Алтайского края  о передаче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»,</w:t>
      </w:r>
      <w:r w:rsidRPr="00154FC7">
        <w:rPr>
          <w:rFonts w:ascii="Times New Roman" w:hAnsi="Times New Roman"/>
          <w:sz w:val="28"/>
          <w:szCs w:val="28"/>
        </w:rPr>
        <w:t xml:space="preserve"> Михайловский сельский Совет депутатов</w:t>
      </w:r>
    </w:p>
    <w:p w:rsidR="00301F79" w:rsidRPr="00154FC7" w:rsidRDefault="00301F79" w:rsidP="00666E4B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7C5DE2">
        <w:rPr>
          <w:rFonts w:ascii="Times New Roman" w:hAnsi="Times New Roman"/>
          <w:sz w:val="28"/>
          <w:szCs w:val="28"/>
        </w:rPr>
        <w:t>РЕШИЛ:</w:t>
      </w:r>
    </w:p>
    <w:p w:rsidR="00301F79" w:rsidRDefault="00301F79" w:rsidP="00A873D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Продлить действие Соглашения № 4 от 26.12.2014 г. с изменениями в редакции от 30.12.2014 г о передаче осуществления части полномочий между муниципальным образованием Михайловский район Алтайского края и муниципальным образованием Михайловский сельсовет Михайловского района Алтайского края  с 01.01.2017 до срока истечения полномочий Михайловского сельского Совета депутатов.</w:t>
      </w:r>
    </w:p>
    <w:p w:rsidR="00301F79" w:rsidRDefault="00301F79" w:rsidP="00A873D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4282">
        <w:rPr>
          <w:rFonts w:ascii="Times New Roman" w:hAnsi="Times New Roman"/>
          <w:sz w:val="28"/>
          <w:szCs w:val="28"/>
        </w:rPr>
        <w:t>2. Внести в Соглашение № 4 от 26.12.2014 (в редакции от 30.12.2014)  о передаче осуществления части полномочий между муниципальным образованием Михайловский район Алтайского края и муниципальным образованием Михайловский сельсовет Михайловского района Алтайского края следующие изменения: из пункта 1.</w:t>
      </w:r>
      <w:r>
        <w:rPr>
          <w:rFonts w:ascii="Times New Roman" w:hAnsi="Times New Roman"/>
          <w:sz w:val="28"/>
          <w:szCs w:val="28"/>
        </w:rPr>
        <w:t>1</w:t>
      </w:r>
      <w:r w:rsidRPr="00534282">
        <w:rPr>
          <w:rFonts w:ascii="Times New Roman" w:hAnsi="Times New Roman"/>
          <w:sz w:val="28"/>
          <w:szCs w:val="28"/>
        </w:rPr>
        <w:t xml:space="preserve">. раздела 1 «Предмет Соглашения» исключить </w:t>
      </w:r>
      <w:r>
        <w:rPr>
          <w:rFonts w:ascii="Times New Roman" w:hAnsi="Times New Roman"/>
          <w:sz w:val="28"/>
          <w:szCs w:val="28"/>
        </w:rPr>
        <w:t>пп 1.1.1. и пп 1.1.6</w:t>
      </w:r>
      <w:r w:rsidRPr="00534282">
        <w:rPr>
          <w:rFonts w:ascii="Times New Roman" w:hAnsi="Times New Roman"/>
          <w:sz w:val="28"/>
          <w:szCs w:val="28"/>
        </w:rPr>
        <w:t>.</w:t>
      </w:r>
    </w:p>
    <w:p w:rsidR="00301F79" w:rsidRPr="00534282" w:rsidRDefault="00301F79" w:rsidP="00A873D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4282">
        <w:rPr>
          <w:rFonts w:ascii="Times New Roman" w:hAnsi="Times New Roman"/>
          <w:sz w:val="28"/>
          <w:szCs w:val="28"/>
        </w:rPr>
        <w:t>3. Утвердить приложение к Соглашению № 4 от 26.12.2014 (в редакции от 30.12.2014) года о передаче осуществления части полномочий между Администрацией Михайловского района Алтайского края и Администрацией Михайловского сельсовета Михайловского района Алтайского края в новой редакции (прилагается).</w:t>
      </w:r>
    </w:p>
    <w:p w:rsidR="00301F79" w:rsidRPr="00154FC7" w:rsidRDefault="00301F79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настоящее решение в Михайловское районное Собрание депутатов.</w:t>
      </w:r>
      <w:r w:rsidRPr="00154FC7">
        <w:rPr>
          <w:rFonts w:ascii="Times New Roman" w:hAnsi="Times New Roman"/>
          <w:sz w:val="28"/>
          <w:szCs w:val="28"/>
        </w:rPr>
        <w:tab/>
      </w:r>
    </w:p>
    <w:p w:rsidR="00301F79" w:rsidRPr="00A2162A" w:rsidRDefault="00301F79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2162A">
        <w:rPr>
          <w:rFonts w:ascii="Times New Roman" w:hAnsi="Times New Roman"/>
          <w:sz w:val="28"/>
          <w:szCs w:val="28"/>
        </w:rPr>
        <w:t>. Контроль над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62A">
        <w:rPr>
          <w:rFonts w:ascii="Times New Roman" w:hAnsi="Times New Roman"/>
          <w:sz w:val="28"/>
          <w:szCs w:val="28"/>
        </w:rPr>
        <w:t>планово-бюджетн</w:t>
      </w:r>
      <w:r>
        <w:rPr>
          <w:rFonts w:ascii="Times New Roman" w:hAnsi="Times New Roman"/>
          <w:sz w:val="28"/>
          <w:szCs w:val="28"/>
        </w:rPr>
        <w:t>ую</w:t>
      </w:r>
      <w:r w:rsidRPr="00A2162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2162A">
        <w:rPr>
          <w:rFonts w:ascii="Times New Roman" w:hAnsi="Times New Roman"/>
          <w:sz w:val="28"/>
          <w:szCs w:val="28"/>
        </w:rPr>
        <w:t xml:space="preserve"> (В.М. Пусько).</w:t>
      </w:r>
    </w:p>
    <w:p w:rsidR="00301F79" w:rsidRPr="00154FC7" w:rsidRDefault="00301F79" w:rsidP="0012323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216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62A"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порядке.</w:t>
      </w:r>
      <w:bookmarkStart w:id="0" w:name="_GoBack"/>
      <w:bookmarkEnd w:id="0"/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Pr="00154FC7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 xml:space="preserve">Глава   сельсовета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54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Т.Н.Кунцевич</w:t>
      </w: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24" w:tblpY="166"/>
        <w:tblW w:w="0" w:type="auto"/>
        <w:tblLook w:val="0000"/>
      </w:tblPr>
      <w:tblGrid>
        <w:gridCol w:w="4361"/>
      </w:tblGrid>
      <w:tr w:rsidR="00301F79" w:rsidRPr="006308F7" w:rsidTr="001C33C7">
        <w:trPr>
          <w:trHeight w:val="1425"/>
        </w:trPr>
        <w:tc>
          <w:tcPr>
            <w:tcW w:w="4361" w:type="dxa"/>
          </w:tcPr>
          <w:p w:rsidR="00301F79" w:rsidRPr="006308F7" w:rsidRDefault="00301F79" w:rsidP="001C3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8F7"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  <w:p w:rsidR="00301F79" w:rsidRPr="006308F7" w:rsidRDefault="00301F79" w:rsidP="001C3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8F7">
              <w:rPr>
                <w:rFonts w:ascii="Times New Roman" w:hAnsi="Times New Roman"/>
                <w:sz w:val="26"/>
                <w:szCs w:val="26"/>
              </w:rPr>
              <w:t>Решением Михайловского районного Собрания депутатов Алтайского края</w:t>
            </w:r>
          </w:p>
          <w:p w:rsidR="00301F79" w:rsidRPr="006308F7" w:rsidRDefault="00301F79" w:rsidP="001C3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8F7">
              <w:rPr>
                <w:rFonts w:ascii="Times New Roman" w:hAnsi="Times New Roman"/>
                <w:sz w:val="26"/>
                <w:szCs w:val="26"/>
              </w:rPr>
              <w:t xml:space="preserve">от «____» 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308F7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6308F7">
              <w:rPr>
                <w:rFonts w:ascii="Times New Roman" w:hAnsi="Times New Roman"/>
                <w:sz w:val="26"/>
                <w:szCs w:val="26"/>
              </w:rPr>
              <w:t>. № ____</w:t>
            </w:r>
          </w:p>
          <w:p w:rsidR="00301F79" w:rsidRPr="006308F7" w:rsidRDefault="00301F79" w:rsidP="001C3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8F7">
              <w:rPr>
                <w:rFonts w:ascii="Times New Roman" w:hAnsi="Times New Roman"/>
                <w:sz w:val="26"/>
                <w:szCs w:val="26"/>
              </w:rPr>
              <w:t xml:space="preserve">Глава района                   </w:t>
            </w:r>
          </w:p>
          <w:p w:rsidR="00301F79" w:rsidRPr="006308F7" w:rsidRDefault="00301F79" w:rsidP="001C3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8F7">
              <w:rPr>
                <w:rFonts w:ascii="Times New Roman" w:hAnsi="Times New Roman"/>
                <w:sz w:val="26"/>
                <w:szCs w:val="26"/>
              </w:rPr>
              <w:t>_______________ В.А. Бушманов</w:t>
            </w:r>
          </w:p>
        </w:tc>
      </w:tr>
    </w:tbl>
    <w:tbl>
      <w:tblPr>
        <w:tblpPr w:leftFromText="180" w:rightFromText="180" w:vertAnchor="text" w:horzAnchor="margin" w:tblpXSpec="right" w:tblpY="155"/>
        <w:tblW w:w="0" w:type="auto"/>
        <w:tblLook w:val="0000"/>
      </w:tblPr>
      <w:tblGrid>
        <w:gridCol w:w="4837"/>
      </w:tblGrid>
      <w:tr w:rsidR="00301F79" w:rsidRPr="006308F7" w:rsidTr="001C33C7">
        <w:trPr>
          <w:trHeight w:val="1515"/>
        </w:trPr>
        <w:tc>
          <w:tcPr>
            <w:tcW w:w="4837" w:type="dxa"/>
          </w:tcPr>
          <w:p w:rsidR="00301F79" w:rsidRPr="006308F7" w:rsidRDefault="00301F79" w:rsidP="001C3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8F7"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  <w:p w:rsidR="00301F79" w:rsidRPr="006308F7" w:rsidRDefault="00301F79" w:rsidP="001C3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8F7">
              <w:rPr>
                <w:rFonts w:ascii="Times New Roman" w:hAnsi="Times New Roman"/>
                <w:sz w:val="26"/>
                <w:szCs w:val="26"/>
              </w:rPr>
              <w:t>Решением Михайловского сельского Совета депутатов Михайловского района Алтайского края</w:t>
            </w:r>
          </w:p>
          <w:p w:rsidR="00301F79" w:rsidRPr="006308F7" w:rsidRDefault="00301F79" w:rsidP="001C3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8F7">
              <w:rPr>
                <w:rFonts w:ascii="Times New Roman" w:hAnsi="Times New Roman"/>
                <w:sz w:val="26"/>
                <w:szCs w:val="26"/>
              </w:rPr>
              <w:t xml:space="preserve">от «_____» 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308F7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6308F7">
              <w:rPr>
                <w:rFonts w:ascii="Times New Roman" w:hAnsi="Times New Roman"/>
                <w:sz w:val="26"/>
                <w:szCs w:val="26"/>
              </w:rPr>
              <w:t>. № ______</w:t>
            </w:r>
          </w:p>
          <w:p w:rsidR="00301F79" w:rsidRPr="006308F7" w:rsidRDefault="00301F79" w:rsidP="001C3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8F7">
              <w:rPr>
                <w:rFonts w:ascii="Times New Roman" w:hAnsi="Times New Roman"/>
                <w:sz w:val="26"/>
                <w:szCs w:val="26"/>
              </w:rPr>
              <w:t xml:space="preserve">Глава сельсовета                     </w:t>
            </w:r>
          </w:p>
          <w:p w:rsidR="00301F79" w:rsidRPr="006308F7" w:rsidRDefault="00301F79" w:rsidP="001C3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8F7">
              <w:rPr>
                <w:rFonts w:ascii="Times New Roman" w:hAnsi="Times New Roman"/>
                <w:sz w:val="26"/>
                <w:szCs w:val="26"/>
              </w:rPr>
              <w:t>______________ Т.Н. Кунцевич</w:t>
            </w:r>
          </w:p>
        </w:tc>
      </w:tr>
    </w:tbl>
    <w:p w:rsidR="00301F79" w:rsidRPr="007C2BDC" w:rsidRDefault="00301F79" w:rsidP="00A8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F79" w:rsidRPr="0067358E" w:rsidRDefault="00301F79" w:rsidP="00A873DC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67358E">
        <w:rPr>
          <w:rStyle w:val="Strong"/>
          <w:sz w:val="26"/>
          <w:szCs w:val="26"/>
        </w:rPr>
        <w:t>Приложение к Соглашению</w:t>
      </w:r>
    </w:p>
    <w:p w:rsidR="00301F79" w:rsidRPr="0067358E" w:rsidRDefault="00301F79" w:rsidP="00A873DC">
      <w:pPr>
        <w:pStyle w:val="NormalWeb"/>
        <w:spacing w:before="0" w:beforeAutospacing="0" w:after="0" w:afterAutospacing="0"/>
        <w:jc w:val="right"/>
        <w:rPr>
          <w:rStyle w:val="Strong"/>
          <w:sz w:val="26"/>
          <w:szCs w:val="26"/>
        </w:rPr>
      </w:pPr>
      <w:r w:rsidRPr="0067358E">
        <w:rPr>
          <w:rStyle w:val="Strong"/>
          <w:sz w:val="26"/>
          <w:szCs w:val="26"/>
        </w:rPr>
        <w:t>от 26.12.2014 г.  № 4</w:t>
      </w:r>
    </w:p>
    <w:p w:rsidR="00301F79" w:rsidRPr="0067358E" w:rsidRDefault="00301F79" w:rsidP="00A873DC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67358E">
        <w:rPr>
          <w:rStyle w:val="Strong"/>
          <w:sz w:val="26"/>
          <w:szCs w:val="26"/>
        </w:rPr>
        <w:t>(в редакции от 30.12.2014)</w:t>
      </w: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7358E">
        <w:rPr>
          <w:rStyle w:val="Strong"/>
          <w:sz w:val="26"/>
          <w:szCs w:val="26"/>
        </w:rPr>
        <w:t> </w:t>
      </w:r>
    </w:p>
    <w:p w:rsidR="00301F79" w:rsidRPr="0067358E" w:rsidRDefault="00301F79" w:rsidP="00A873DC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6"/>
          <w:szCs w:val="26"/>
        </w:rPr>
      </w:pPr>
      <w:r w:rsidRPr="0067358E">
        <w:rPr>
          <w:rStyle w:val="Strong"/>
          <w:sz w:val="26"/>
          <w:szCs w:val="26"/>
        </w:rPr>
        <w:t>Расчет объема межбюджетных трансфертов, предоставляемых в 201</w:t>
      </w:r>
      <w:r>
        <w:rPr>
          <w:rStyle w:val="Strong"/>
          <w:sz w:val="26"/>
          <w:szCs w:val="26"/>
        </w:rPr>
        <w:t>7</w:t>
      </w:r>
      <w:r w:rsidRPr="0067358E">
        <w:rPr>
          <w:rStyle w:val="Strong"/>
          <w:sz w:val="26"/>
          <w:szCs w:val="26"/>
        </w:rPr>
        <w:t xml:space="preserve"> году </w:t>
      </w:r>
    </w:p>
    <w:p w:rsidR="00301F79" w:rsidRPr="0067358E" w:rsidRDefault="00301F79" w:rsidP="00A873DC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67358E">
        <w:rPr>
          <w:rStyle w:val="Strong"/>
          <w:sz w:val="26"/>
          <w:szCs w:val="26"/>
        </w:rPr>
        <w:t>из бюджета муниципального образования Михайловский район Алтайского края бюджету Михайловского сельсовета Михайловского района Алтайского края, для осуществления полномочий по решению вопросов местного значения предусмотренных настоящим Соглашением</w:t>
      </w: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7358E">
        <w:rPr>
          <w:rStyle w:val="Strong"/>
          <w:sz w:val="26"/>
          <w:szCs w:val="26"/>
        </w:rPr>
        <w:t> </w:t>
      </w:r>
    </w:p>
    <w:p w:rsidR="00301F79" w:rsidRPr="00104383" w:rsidRDefault="00301F79" w:rsidP="00A873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358E">
        <w:rPr>
          <w:rFonts w:ascii="Times New Roman" w:hAnsi="Times New Roman"/>
          <w:sz w:val="26"/>
          <w:szCs w:val="26"/>
        </w:rPr>
        <w:t> </w:t>
      </w:r>
      <w:r w:rsidRPr="0067358E">
        <w:rPr>
          <w:rStyle w:val="Strong"/>
          <w:b w:val="0"/>
          <w:sz w:val="26"/>
          <w:szCs w:val="26"/>
        </w:rPr>
        <w:t>1.</w:t>
      </w:r>
      <w:r w:rsidRPr="0067358E">
        <w:rPr>
          <w:rStyle w:val="Strong"/>
          <w:sz w:val="26"/>
          <w:szCs w:val="26"/>
        </w:rPr>
        <w:t xml:space="preserve">     </w:t>
      </w:r>
      <w:r w:rsidRPr="00104383">
        <w:rPr>
          <w:rFonts w:ascii="Times New Roman" w:hAnsi="Times New Roman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104383">
        <w:rPr>
          <w:rStyle w:val="Strong"/>
          <w:sz w:val="26"/>
          <w:szCs w:val="26"/>
        </w:rPr>
        <w:t>:</w:t>
      </w: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7358E">
        <w:rPr>
          <w:sz w:val="26"/>
          <w:szCs w:val="26"/>
        </w:rPr>
        <w:t> </w:t>
      </w: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Style w:val="Emphasis"/>
          <w:sz w:val="26"/>
          <w:szCs w:val="26"/>
        </w:rPr>
        <w:t>ОД</w:t>
      </w:r>
      <w:r w:rsidRPr="0067358E">
        <w:rPr>
          <w:rStyle w:val="Emphasis"/>
          <w:sz w:val="26"/>
          <w:szCs w:val="26"/>
        </w:rPr>
        <w:t>=</w:t>
      </w:r>
      <w:r>
        <w:rPr>
          <w:rStyle w:val="Emphasis"/>
          <w:sz w:val="26"/>
          <w:szCs w:val="26"/>
        </w:rPr>
        <w:t xml:space="preserve">14,611*180,2=2633 </w:t>
      </w:r>
      <w:r w:rsidRPr="0067358E">
        <w:rPr>
          <w:rStyle w:val="Emphasis"/>
          <w:sz w:val="26"/>
          <w:szCs w:val="26"/>
        </w:rPr>
        <w:t xml:space="preserve"> тыс. руб.</w:t>
      </w: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7358E">
        <w:rPr>
          <w:sz w:val="26"/>
          <w:szCs w:val="26"/>
        </w:rPr>
        <w:t> </w:t>
      </w:r>
    </w:p>
    <w:p w:rsidR="00301F79" w:rsidRPr="0067358E" w:rsidRDefault="00301F79" w:rsidP="00A873DC">
      <w:pPr>
        <w:pStyle w:val="NormalWeb"/>
        <w:spacing w:before="0" w:beforeAutospacing="0" w:after="0" w:afterAutospacing="0"/>
        <w:jc w:val="both"/>
        <w:rPr>
          <w:rStyle w:val="Emphasis"/>
          <w:sz w:val="26"/>
          <w:szCs w:val="26"/>
        </w:rPr>
      </w:pPr>
      <w:r>
        <w:rPr>
          <w:iCs/>
          <w:sz w:val="26"/>
          <w:szCs w:val="26"/>
        </w:rPr>
        <w:t>2</w:t>
      </w:r>
      <w:r w:rsidRPr="0067358E">
        <w:rPr>
          <w:iCs/>
          <w:sz w:val="26"/>
          <w:szCs w:val="26"/>
        </w:rPr>
        <w:t xml:space="preserve">. </w:t>
      </w:r>
      <w:r w:rsidRPr="0067358E">
        <w:rPr>
          <w:sz w:val="26"/>
          <w:szCs w:val="2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6"/>
          <w:szCs w:val="26"/>
        </w:rPr>
        <w:t>:</w:t>
      </w: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rStyle w:val="Emphasis"/>
          <w:i w:val="0"/>
          <w:sz w:val="26"/>
          <w:szCs w:val="26"/>
        </w:rPr>
      </w:pP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Style w:val="Emphasis"/>
          <w:sz w:val="26"/>
          <w:szCs w:val="26"/>
        </w:rPr>
        <w:t>ОП</w:t>
      </w:r>
      <w:r w:rsidRPr="0067358E">
        <w:rPr>
          <w:rStyle w:val="Emphasis"/>
          <w:sz w:val="26"/>
          <w:szCs w:val="26"/>
        </w:rPr>
        <w:t>=</w:t>
      </w:r>
      <w:r>
        <w:rPr>
          <w:rStyle w:val="Emphasis"/>
          <w:sz w:val="26"/>
          <w:szCs w:val="26"/>
        </w:rPr>
        <w:t>5,0*6+5,0*1*4=</w:t>
      </w:r>
      <w:r w:rsidRPr="0067358E">
        <w:rPr>
          <w:rStyle w:val="Emphasis"/>
          <w:sz w:val="26"/>
          <w:szCs w:val="26"/>
        </w:rPr>
        <w:t xml:space="preserve"> 50,0  тыс. руб.</w:t>
      </w:r>
    </w:p>
    <w:p w:rsidR="00301F79" w:rsidRPr="0067358E" w:rsidRDefault="00301F79" w:rsidP="00A873D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301F79" w:rsidRPr="0067358E" w:rsidRDefault="00301F79" w:rsidP="00A873D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3</w:t>
      </w:r>
      <w:r w:rsidRPr="0067358E">
        <w:rPr>
          <w:rFonts w:ascii="Times New Roman" w:hAnsi="Times New Roman"/>
          <w:iCs/>
          <w:sz w:val="26"/>
          <w:szCs w:val="26"/>
        </w:rPr>
        <w:t xml:space="preserve">. </w:t>
      </w:r>
      <w:r w:rsidRPr="0067358E">
        <w:rPr>
          <w:rFonts w:ascii="Times New Roman" w:hAnsi="Times New Roman"/>
          <w:sz w:val="26"/>
          <w:szCs w:val="26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4" w:history="1">
        <w:r w:rsidRPr="0067358E">
          <w:rPr>
            <w:rFonts w:ascii="Times New Roman" w:hAnsi="Times New Roman"/>
            <w:sz w:val="26"/>
            <w:szCs w:val="26"/>
          </w:rPr>
          <w:t>Градостроительным кодексом Российской Федерации</w:t>
        </w:r>
      </w:hyperlink>
      <w:r w:rsidRPr="0067358E">
        <w:rPr>
          <w:rFonts w:ascii="Times New Roman" w:hAnsi="Times New Roman"/>
          <w:sz w:val="26"/>
          <w:szCs w:val="26"/>
        </w:rPr>
        <w:t xml:space="preserve"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</w:t>
      </w:r>
      <w:r w:rsidRPr="007D1012">
        <w:rPr>
          <w:rFonts w:ascii="Times New Roman" w:hAnsi="Times New Roman"/>
          <w:sz w:val="26"/>
          <w:szCs w:val="26"/>
        </w:rPr>
        <w:t>осуществление муниципального земельного контроля в границах поселения</w:t>
      </w:r>
      <w:r w:rsidRPr="0067358E">
        <w:rPr>
          <w:rFonts w:ascii="Times New Roman" w:hAnsi="Times New Roman"/>
          <w:sz w:val="26"/>
          <w:szCs w:val="26"/>
        </w:rPr>
        <w:t xml:space="preserve">, осуществление в случаях, предусмотренных </w:t>
      </w:r>
      <w:hyperlink r:id="rId5" w:history="1">
        <w:r w:rsidRPr="0067358E">
          <w:rPr>
            <w:rFonts w:ascii="Times New Roman" w:hAnsi="Times New Roman"/>
            <w:sz w:val="26"/>
            <w:szCs w:val="26"/>
          </w:rPr>
          <w:t>Градостроительным кодексом Российской Федерации</w:t>
        </w:r>
      </w:hyperlink>
      <w:r w:rsidRPr="0067358E">
        <w:rPr>
          <w:rFonts w:ascii="Times New Roman" w:hAnsi="Times New Roman"/>
          <w:sz w:val="26"/>
          <w:szCs w:val="26"/>
        </w:rPr>
        <w:t>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/>
          <w:sz w:val="26"/>
          <w:szCs w:val="26"/>
        </w:rPr>
        <w:t>:</w:t>
      </w:r>
    </w:p>
    <w:p w:rsidR="00301F79" w:rsidRPr="0067358E" w:rsidRDefault="00301F79" w:rsidP="00A873D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Style w:val="Emphasis"/>
          <w:sz w:val="26"/>
          <w:szCs w:val="26"/>
        </w:rPr>
        <w:t>ОГ</w:t>
      </w:r>
      <w:r w:rsidRPr="0067358E">
        <w:rPr>
          <w:rStyle w:val="Emphasis"/>
          <w:sz w:val="26"/>
          <w:szCs w:val="26"/>
        </w:rPr>
        <w:t>=</w:t>
      </w:r>
      <w:r>
        <w:rPr>
          <w:rStyle w:val="Emphasis"/>
          <w:sz w:val="26"/>
          <w:szCs w:val="26"/>
        </w:rPr>
        <w:t>11,9*1,302</w:t>
      </w:r>
      <w:r w:rsidRPr="0067358E">
        <w:rPr>
          <w:rStyle w:val="Emphasis"/>
          <w:sz w:val="26"/>
          <w:szCs w:val="26"/>
        </w:rPr>
        <w:t>*12=186,0 тыс. руб.</w:t>
      </w:r>
    </w:p>
    <w:p w:rsidR="00301F79" w:rsidRPr="0067358E" w:rsidRDefault="00301F79" w:rsidP="00A873D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301F79" w:rsidRPr="0067358E" w:rsidRDefault="00301F79" w:rsidP="00A873D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4</w:t>
      </w:r>
      <w:r w:rsidRPr="0067358E">
        <w:rPr>
          <w:rFonts w:ascii="Times New Roman" w:hAnsi="Times New Roman"/>
          <w:iCs/>
          <w:sz w:val="26"/>
          <w:szCs w:val="26"/>
        </w:rPr>
        <w:t>. Организация ритуальных услу</w:t>
      </w:r>
      <w:r>
        <w:rPr>
          <w:rFonts w:ascii="Times New Roman" w:hAnsi="Times New Roman"/>
          <w:iCs/>
          <w:sz w:val="26"/>
          <w:szCs w:val="26"/>
        </w:rPr>
        <w:t>г и содержание мест захоронения:</w:t>
      </w:r>
    </w:p>
    <w:p w:rsidR="00301F79" w:rsidRPr="0067358E" w:rsidRDefault="00301F79" w:rsidP="00A873D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301F79" w:rsidRDefault="00301F79" w:rsidP="00A873DC">
      <w:pPr>
        <w:pStyle w:val="NormalWeb"/>
        <w:spacing w:before="0" w:beforeAutospacing="0" w:after="0" w:afterAutospacing="0"/>
        <w:rPr>
          <w:rStyle w:val="Emphasis"/>
          <w:sz w:val="26"/>
          <w:szCs w:val="26"/>
        </w:rPr>
      </w:pPr>
      <w:r>
        <w:rPr>
          <w:rStyle w:val="Emphasis"/>
          <w:sz w:val="26"/>
          <w:szCs w:val="26"/>
        </w:rPr>
        <w:t>ОР</w:t>
      </w:r>
      <w:r w:rsidRPr="0067358E">
        <w:rPr>
          <w:rStyle w:val="Emphasis"/>
          <w:sz w:val="26"/>
          <w:szCs w:val="26"/>
        </w:rPr>
        <w:t>=</w:t>
      </w:r>
      <w:r>
        <w:rPr>
          <w:rStyle w:val="Emphasis"/>
          <w:sz w:val="26"/>
          <w:szCs w:val="26"/>
        </w:rPr>
        <w:t>0,003</w:t>
      </w:r>
      <w:r w:rsidRPr="0067358E">
        <w:rPr>
          <w:rStyle w:val="Emphasis"/>
          <w:sz w:val="26"/>
          <w:szCs w:val="26"/>
        </w:rPr>
        <w:t>*</w:t>
      </w:r>
      <w:r>
        <w:rPr>
          <w:rStyle w:val="Emphasis"/>
          <w:sz w:val="26"/>
          <w:szCs w:val="26"/>
        </w:rPr>
        <w:t>10756</w:t>
      </w:r>
      <w:r w:rsidRPr="0067358E">
        <w:rPr>
          <w:rStyle w:val="Emphasis"/>
          <w:sz w:val="26"/>
          <w:szCs w:val="26"/>
        </w:rPr>
        <w:t>=32,</w:t>
      </w:r>
      <w:r>
        <w:rPr>
          <w:rStyle w:val="Emphasis"/>
          <w:sz w:val="26"/>
          <w:szCs w:val="26"/>
        </w:rPr>
        <w:t>3</w:t>
      </w:r>
      <w:r w:rsidRPr="0067358E">
        <w:rPr>
          <w:rStyle w:val="Emphasis"/>
          <w:sz w:val="26"/>
          <w:szCs w:val="26"/>
        </w:rPr>
        <w:t xml:space="preserve"> тыс. руб.</w:t>
      </w:r>
    </w:p>
    <w:p w:rsidR="00301F79" w:rsidRDefault="00301F79" w:rsidP="00A873DC">
      <w:pPr>
        <w:pStyle w:val="NormalWeb"/>
        <w:spacing w:before="0" w:beforeAutospacing="0" w:after="0" w:afterAutospacing="0"/>
        <w:rPr>
          <w:rStyle w:val="Emphasis"/>
          <w:sz w:val="26"/>
          <w:szCs w:val="26"/>
        </w:rPr>
      </w:pP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rStyle w:val="Strong"/>
          <w:b w:val="0"/>
          <w:sz w:val="26"/>
          <w:szCs w:val="26"/>
        </w:rPr>
      </w:pP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rStyle w:val="Strong"/>
          <w:b w:val="0"/>
          <w:sz w:val="26"/>
          <w:szCs w:val="26"/>
        </w:rPr>
      </w:pP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67358E">
        <w:rPr>
          <w:rStyle w:val="Strong"/>
          <w:sz w:val="26"/>
          <w:szCs w:val="26"/>
        </w:rPr>
        <w:t>Всего сумма межбюджетных трансфертов на 201</w:t>
      </w:r>
      <w:r>
        <w:rPr>
          <w:rStyle w:val="Strong"/>
          <w:sz w:val="26"/>
          <w:szCs w:val="26"/>
        </w:rPr>
        <w:t>7</w:t>
      </w:r>
      <w:r w:rsidRPr="0067358E">
        <w:rPr>
          <w:rStyle w:val="Strong"/>
          <w:sz w:val="26"/>
          <w:szCs w:val="26"/>
        </w:rPr>
        <w:t xml:space="preserve"> год составляет </w:t>
      </w:r>
      <w:r>
        <w:rPr>
          <w:rStyle w:val="Strong"/>
          <w:sz w:val="26"/>
          <w:szCs w:val="26"/>
        </w:rPr>
        <w:t>2901,3</w:t>
      </w:r>
      <w:r w:rsidRPr="0067358E">
        <w:rPr>
          <w:rStyle w:val="Emphasis"/>
          <w:b/>
          <w:i w:val="0"/>
          <w:sz w:val="26"/>
          <w:szCs w:val="26"/>
        </w:rPr>
        <w:t>тыс.</w:t>
      </w:r>
      <w:r w:rsidRPr="0067358E">
        <w:rPr>
          <w:rStyle w:val="Strong"/>
          <w:sz w:val="26"/>
          <w:szCs w:val="26"/>
        </w:rPr>
        <w:t xml:space="preserve"> руб.</w:t>
      </w: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67358E">
        <w:rPr>
          <w:rStyle w:val="Strong"/>
          <w:sz w:val="26"/>
          <w:szCs w:val="26"/>
        </w:rPr>
        <w:t> </w:t>
      </w:r>
    </w:p>
    <w:p w:rsidR="00301F79" w:rsidRDefault="00301F79" w:rsidP="00A873DC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301F79" w:rsidRPr="0067358E" w:rsidRDefault="00301F79" w:rsidP="00A873DC">
      <w:pPr>
        <w:pStyle w:val="NormalWeb"/>
        <w:spacing w:before="0" w:beforeAutospacing="0" w:after="0" w:afterAutospacing="0"/>
        <w:rPr>
          <w:sz w:val="26"/>
          <w:szCs w:val="26"/>
        </w:rPr>
      </w:pPr>
    </w:p>
    <w:tbl>
      <w:tblPr>
        <w:tblW w:w="9854" w:type="dxa"/>
        <w:tblLook w:val="00A0"/>
      </w:tblPr>
      <w:tblGrid>
        <w:gridCol w:w="4644"/>
        <w:gridCol w:w="5210"/>
      </w:tblGrid>
      <w:tr w:rsidR="00301F79" w:rsidRPr="006308F7" w:rsidTr="001C33C7">
        <w:tc>
          <w:tcPr>
            <w:tcW w:w="4644" w:type="dxa"/>
          </w:tcPr>
          <w:p w:rsidR="00301F79" w:rsidRPr="0067358E" w:rsidRDefault="00301F79" w:rsidP="001C33C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67358E">
              <w:rPr>
                <w:sz w:val="26"/>
                <w:szCs w:val="26"/>
              </w:rPr>
              <w:t xml:space="preserve"> Глава Администрации района</w:t>
            </w:r>
          </w:p>
          <w:p w:rsidR="00301F79" w:rsidRPr="0067358E" w:rsidRDefault="00301F79" w:rsidP="001C33C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67358E">
              <w:rPr>
                <w:sz w:val="26"/>
                <w:szCs w:val="26"/>
              </w:rPr>
              <w:t xml:space="preserve">    ________________ Г.С. Юров</w:t>
            </w:r>
          </w:p>
        </w:tc>
        <w:tc>
          <w:tcPr>
            <w:tcW w:w="5210" w:type="dxa"/>
          </w:tcPr>
          <w:p w:rsidR="00301F79" w:rsidRPr="006308F7" w:rsidRDefault="00301F79" w:rsidP="001C3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8F7">
              <w:rPr>
                <w:rFonts w:ascii="Times New Roman" w:hAnsi="Times New Roman"/>
                <w:sz w:val="26"/>
                <w:szCs w:val="26"/>
              </w:rPr>
              <w:t>Глава Администрации Михайловского сельсовета _______________  С.В. Савицкий</w:t>
            </w:r>
          </w:p>
        </w:tc>
      </w:tr>
    </w:tbl>
    <w:p w:rsidR="00301F79" w:rsidRDefault="00301F79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01F79" w:rsidSect="00154F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D0"/>
    <w:rsid w:val="00013548"/>
    <w:rsid w:val="00016529"/>
    <w:rsid w:val="00021983"/>
    <w:rsid w:val="00071D26"/>
    <w:rsid w:val="000F409F"/>
    <w:rsid w:val="00100AF5"/>
    <w:rsid w:val="00103A88"/>
    <w:rsid w:val="00104383"/>
    <w:rsid w:val="0012323C"/>
    <w:rsid w:val="00146755"/>
    <w:rsid w:val="00154FC7"/>
    <w:rsid w:val="00163CD6"/>
    <w:rsid w:val="001C33C7"/>
    <w:rsid w:val="0022525D"/>
    <w:rsid w:val="00295C21"/>
    <w:rsid w:val="0029696D"/>
    <w:rsid w:val="002A3CA8"/>
    <w:rsid w:val="00301F79"/>
    <w:rsid w:val="003C064D"/>
    <w:rsid w:val="003D1CB6"/>
    <w:rsid w:val="003D341E"/>
    <w:rsid w:val="003F7FB4"/>
    <w:rsid w:val="00406F3C"/>
    <w:rsid w:val="00421499"/>
    <w:rsid w:val="0042641C"/>
    <w:rsid w:val="0045222C"/>
    <w:rsid w:val="00470CBA"/>
    <w:rsid w:val="00483CCF"/>
    <w:rsid w:val="00495BF7"/>
    <w:rsid w:val="004B2BDA"/>
    <w:rsid w:val="004D506D"/>
    <w:rsid w:val="004F7FFD"/>
    <w:rsid w:val="005059D5"/>
    <w:rsid w:val="00534282"/>
    <w:rsid w:val="005B352F"/>
    <w:rsid w:val="006145D2"/>
    <w:rsid w:val="006308F7"/>
    <w:rsid w:val="00647336"/>
    <w:rsid w:val="00660230"/>
    <w:rsid w:val="00666E4B"/>
    <w:rsid w:val="0067358E"/>
    <w:rsid w:val="006F5AEB"/>
    <w:rsid w:val="0071759A"/>
    <w:rsid w:val="007356BD"/>
    <w:rsid w:val="007955AD"/>
    <w:rsid w:val="007C2BDC"/>
    <w:rsid w:val="007C5DE2"/>
    <w:rsid w:val="007D1012"/>
    <w:rsid w:val="00847D7D"/>
    <w:rsid w:val="008668E5"/>
    <w:rsid w:val="008A678B"/>
    <w:rsid w:val="008D2310"/>
    <w:rsid w:val="00911F2E"/>
    <w:rsid w:val="0094103A"/>
    <w:rsid w:val="00983829"/>
    <w:rsid w:val="009B3FC6"/>
    <w:rsid w:val="009E39C2"/>
    <w:rsid w:val="00A2162A"/>
    <w:rsid w:val="00A3398E"/>
    <w:rsid w:val="00A461F9"/>
    <w:rsid w:val="00A66C01"/>
    <w:rsid w:val="00A873DC"/>
    <w:rsid w:val="00A974E1"/>
    <w:rsid w:val="00BA66C8"/>
    <w:rsid w:val="00BB72D7"/>
    <w:rsid w:val="00BF335C"/>
    <w:rsid w:val="00C90395"/>
    <w:rsid w:val="00CA4C55"/>
    <w:rsid w:val="00CE048A"/>
    <w:rsid w:val="00D2230B"/>
    <w:rsid w:val="00D30595"/>
    <w:rsid w:val="00D33A24"/>
    <w:rsid w:val="00DB621B"/>
    <w:rsid w:val="00DE5887"/>
    <w:rsid w:val="00E53855"/>
    <w:rsid w:val="00E72F9A"/>
    <w:rsid w:val="00E76B57"/>
    <w:rsid w:val="00E85852"/>
    <w:rsid w:val="00E967F6"/>
    <w:rsid w:val="00EC695F"/>
    <w:rsid w:val="00F21D8A"/>
    <w:rsid w:val="00F515FB"/>
    <w:rsid w:val="00F657D0"/>
    <w:rsid w:val="00FB7A7C"/>
    <w:rsid w:val="00FC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A873DC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A873D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A8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601</TotalTime>
  <Pages>4</Pages>
  <Words>854</Words>
  <Characters>4870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2016-12-23T08:43:00Z</cp:lastPrinted>
  <dcterms:created xsi:type="dcterms:W3CDTF">2014-12-29T08:41:00Z</dcterms:created>
  <dcterms:modified xsi:type="dcterms:W3CDTF">2017-01-11T09:28:00Z</dcterms:modified>
</cp:coreProperties>
</file>